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41D1" w14:textId="77777777" w:rsidR="00DA6741" w:rsidRDefault="00DA6741">
      <w:pPr>
        <w:tabs>
          <w:tab w:val="left" w:pos="1008"/>
          <w:tab w:val="right" w:pos="10800"/>
        </w:tabs>
        <w:jc w:val="both"/>
        <w:rPr>
          <w:rFonts w:ascii="Verdana" w:hAnsi="Verdana"/>
          <w:sz w:val="22"/>
        </w:rPr>
      </w:pPr>
      <w:r>
        <w:tab/>
      </w:r>
      <w:r>
        <w:rPr>
          <w:rFonts w:ascii="Verdana" w:hAnsi="Verdana"/>
          <w:b/>
          <w:sz w:val="22"/>
          <w:u w:val="single"/>
        </w:rPr>
        <w:t>WILLIAM J. SPINDLER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53C1CC6F" w14:textId="77777777" w:rsidR="00DA6741" w:rsidRDefault="00DA6741" w:rsidP="00EA5EA5">
      <w:pPr>
        <w:tabs>
          <w:tab w:val="left" w:pos="950"/>
          <w:tab w:val="right" w:pos="10800"/>
        </w:tabs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4CCCB28A" w14:textId="77777777" w:rsidR="00DA6741" w:rsidRDefault="00DA6741">
      <w:pPr>
        <w:pStyle w:val="Resume1"/>
        <w:tabs>
          <w:tab w:val="clear" w:pos="1311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>POLAR REGIONS EXPERIENCE SUMMARY</w:t>
      </w:r>
    </w:p>
    <w:p w14:paraId="63EA2768" w14:textId="77777777" w:rsidR="00DA6741" w:rsidRDefault="00DA6741">
      <w:pPr>
        <w:pStyle w:val="Resume1"/>
        <w:tabs>
          <w:tab w:val="clear" w:pos="1311"/>
        </w:tabs>
        <w:jc w:val="center"/>
      </w:pPr>
    </w:p>
    <w:p w14:paraId="28F6A15E" w14:textId="77777777" w:rsidR="00DA6741" w:rsidRDefault="00DA6741">
      <w:pPr>
        <w:pStyle w:val="Resume1"/>
        <w:tabs>
          <w:tab w:val="clear" w:pos="1311"/>
        </w:tabs>
        <w:jc w:val="left"/>
      </w:pPr>
      <w:r>
        <w:rPr>
          <w:b/>
        </w:rPr>
        <w:t>ANTARCTIC:</w:t>
      </w:r>
      <w:r>
        <w:tab/>
      </w:r>
      <w:r>
        <w:tab/>
        <w:t>S</w:t>
      </w:r>
      <w:r w:rsidR="00B91C32">
        <w:t>even</w:t>
      </w:r>
      <w:r>
        <w:t xml:space="preserve"> years project experience, including </w:t>
      </w:r>
      <w:r w:rsidR="00B91C32">
        <w:t>4</w:t>
      </w:r>
      <w:r>
        <w:t>½ years on continent:</w:t>
      </w:r>
    </w:p>
    <w:p w14:paraId="18994BCC" w14:textId="77777777" w:rsidR="00DA6741" w:rsidRDefault="00DA6741">
      <w:pPr>
        <w:pStyle w:val="Resume1"/>
        <w:tabs>
          <w:tab w:val="clear" w:pos="1311"/>
        </w:tabs>
        <w:jc w:val="left"/>
      </w:pPr>
    </w:p>
    <w:p w14:paraId="4BFD90DF" w14:textId="77777777" w:rsidR="00B91C32" w:rsidRDefault="00B91C32">
      <w:pPr>
        <w:pStyle w:val="Resume1"/>
        <w:tabs>
          <w:tab w:val="clear" w:pos="1311"/>
        </w:tabs>
        <w:jc w:val="left"/>
      </w:pPr>
      <w:r>
        <w:t>Project Engineer for construction completion of new South Pole Station, 2008</w:t>
      </w:r>
    </w:p>
    <w:p w14:paraId="59ABAAF4" w14:textId="77777777" w:rsidR="00B91C32" w:rsidRDefault="00B91C32" w:rsidP="00B91C32">
      <w:pPr>
        <w:pStyle w:val="Resume1"/>
        <w:tabs>
          <w:tab w:val="clear" w:pos="1311"/>
          <w:tab w:val="clear" w:pos="1527"/>
          <w:tab w:val="left" w:pos="1440"/>
        </w:tabs>
        <w:ind w:left="1383"/>
        <w:jc w:val="left"/>
      </w:pPr>
      <w:r>
        <w:tab/>
      </w:r>
      <w:r>
        <w:tab/>
        <w:t xml:space="preserve">Provided field engineering for construction of new Logistics Facility during the 2008 winter (February-November); researched and resolved punch list items, updated station power distribution drawings; assisted facilities engineer with upgrade and repair </w:t>
      </w:r>
      <w:proofErr w:type="gramStart"/>
      <w:r>
        <w:t>projects</w:t>
      </w:r>
      <w:proofErr w:type="gramEnd"/>
    </w:p>
    <w:p w14:paraId="29CA3AB8" w14:textId="77777777" w:rsidR="00B91C32" w:rsidRDefault="00B91C32" w:rsidP="00B91C32">
      <w:pPr>
        <w:pStyle w:val="Resume1"/>
        <w:tabs>
          <w:tab w:val="clear" w:pos="1311"/>
        </w:tabs>
        <w:ind w:left="2448"/>
        <w:jc w:val="left"/>
      </w:pPr>
    </w:p>
    <w:p w14:paraId="4E3B63C8" w14:textId="77777777" w:rsidR="00DA6741" w:rsidRDefault="00DA6741">
      <w:pPr>
        <w:pStyle w:val="Resume1"/>
        <w:tabs>
          <w:tab w:val="clear" w:pos="1311"/>
        </w:tabs>
        <w:jc w:val="left"/>
      </w:pPr>
      <w:r>
        <w:t xml:space="preserve">Title II Inspector for construction of new elevated South Pole Station, 2005 </w:t>
      </w:r>
    </w:p>
    <w:p w14:paraId="576FDFAC" w14:textId="77777777" w:rsidR="00DA6741" w:rsidRDefault="00B91C32" w:rsidP="00B91C32">
      <w:pPr>
        <w:pStyle w:val="Resume1"/>
        <w:tabs>
          <w:tab w:val="clear" w:pos="1311"/>
          <w:tab w:val="clear" w:pos="1527"/>
          <w:tab w:val="left" w:pos="1440"/>
        </w:tabs>
        <w:ind w:left="1383"/>
        <w:jc w:val="left"/>
      </w:pPr>
      <w:r>
        <w:tab/>
      </w:r>
      <w:r>
        <w:tab/>
      </w:r>
      <w:r w:rsidR="00DA6741">
        <w:t>Monitored construction activity during the 2005 winter</w:t>
      </w:r>
      <w:r w:rsidR="00EA5EA5">
        <w:t xml:space="preserve"> (February-November)</w:t>
      </w:r>
      <w:r w:rsidR="00DA6741">
        <w:t>; provided daily reports,</w:t>
      </w:r>
      <w:r w:rsidR="00EA5EA5">
        <w:t xml:space="preserve"> </w:t>
      </w:r>
      <w:r w:rsidR="00DA6741">
        <w:t>photographs, and documentation to the design team and client National Science</w:t>
      </w:r>
      <w:r w:rsidR="00EA5EA5">
        <w:t xml:space="preserve"> </w:t>
      </w:r>
      <w:r w:rsidR="00DA6741">
        <w:t>Foundation</w:t>
      </w:r>
    </w:p>
    <w:p w14:paraId="79E4B886" w14:textId="77777777" w:rsidR="00DA6741" w:rsidRDefault="00DA6741">
      <w:pPr>
        <w:pStyle w:val="Resume1"/>
        <w:tabs>
          <w:tab w:val="clear" w:pos="1311"/>
        </w:tabs>
        <w:jc w:val="left"/>
      </w:pPr>
      <w:r>
        <w:tab/>
      </w:r>
    </w:p>
    <w:p w14:paraId="5687F439" w14:textId="77777777" w:rsidR="00DA6741" w:rsidRDefault="00DA6741">
      <w:pPr>
        <w:pStyle w:val="Resume1"/>
        <w:tabs>
          <w:tab w:val="clear" w:pos="1311"/>
        </w:tabs>
        <w:jc w:val="left"/>
        <w:outlineLvl w:val="0"/>
      </w:pPr>
      <w:r>
        <w:tab/>
        <w:t>Project Engineer for small stations (primarily South Pole and Palmer Stations) 1986-90</w:t>
      </w:r>
    </w:p>
    <w:p w14:paraId="38B11F2D" w14:textId="77777777" w:rsidR="00DA6741" w:rsidRDefault="00DA6741">
      <w:pPr>
        <w:pStyle w:val="Resume1"/>
        <w:tabs>
          <w:tab w:val="clear" w:pos="1311"/>
        </w:tabs>
        <w:jc w:val="left"/>
      </w:pPr>
      <w:r>
        <w:tab/>
      </w:r>
    </w:p>
    <w:p w14:paraId="7E05CD79" w14:textId="77777777" w:rsidR="00DA6741" w:rsidRDefault="00DA6741">
      <w:pPr>
        <w:pStyle w:val="Resume1"/>
        <w:tabs>
          <w:tab w:val="clear" w:pos="1311"/>
        </w:tabs>
        <w:jc w:val="left"/>
      </w:pPr>
      <w:r>
        <w:tab/>
      </w:r>
      <w:r>
        <w:tab/>
        <w:t>South Pole Station major projects:</w:t>
      </w:r>
    </w:p>
    <w:p w14:paraId="3FA889C7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 xml:space="preserve">Power plant upgrade including new (1990-2001) generators, switchgear upgrade, glycol/waste heat recovery system reconfiguration, and upgrades to summer camp power plant, distribution, and backfeeding </w:t>
      </w:r>
      <w:proofErr w:type="gramStart"/>
      <w:r>
        <w:t>systems</w:t>
      </w:r>
      <w:proofErr w:type="gramEnd"/>
    </w:p>
    <w:p w14:paraId="3FBA63A5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6C8D8E4D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 xml:space="preserve">Repairs to cracked dome base ring--including coordination with vendor and site O&amp;M to replace damaged members, relocate antenna cables to new skylab utilidor, excavate drifts, and jack and level the </w:t>
      </w:r>
      <w:proofErr w:type="gramStart"/>
      <w:r>
        <w:t>structure</w:t>
      </w:r>
      <w:proofErr w:type="gramEnd"/>
    </w:p>
    <w:p w14:paraId="0D990641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42919CD7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</w:r>
      <w:r>
        <w:tab/>
        <w:t>New station fire alarm system</w:t>
      </w:r>
    </w:p>
    <w:p w14:paraId="673ACAE8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55870836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</w:r>
      <w:r>
        <w:tab/>
        <w:t>Jacking to elevate NOAA/GMCC Clean Air Facility (this facility was removed in 1997)</w:t>
      </w:r>
    </w:p>
    <w:p w14:paraId="3852E8F8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5FC03467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</w:r>
      <w:r>
        <w:tab/>
        <w:t xml:space="preserve">Troubleshooting and upgrades to lift station and utilidor heat tracing </w:t>
      </w:r>
      <w:proofErr w:type="gramStart"/>
      <w:r>
        <w:t>systems</w:t>
      </w:r>
      <w:proofErr w:type="gramEnd"/>
    </w:p>
    <w:p w14:paraId="6BA74A1A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0BD2BCDD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  <w:t>Palmer Station major projects</w:t>
      </w:r>
    </w:p>
    <w:p w14:paraId="2EA40FAD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 xml:space="preserve">Power plant upgrade, including 2 new engine-generators, revamp of heat recovery system, switchgear rewiring, and replacement of station main distribution </w:t>
      </w:r>
      <w:proofErr w:type="gramStart"/>
      <w:r>
        <w:t>panels</w:t>
      </w:r>
      <w:proofErr w:type="gramEnd"/>
    </w:p>
    <w:p w14:paraId="66FA2BD3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26701E89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 xml:space="preserve">Replacement of exterior skin (insulated wall and roof panels, </w:t>
      </w:r>
      <w:proofErr w:type="gramStart"/>
      <w:r>
        <w:t>windows</w:t>
      </w:r>
      <w:proofErr w:type="gramEnd"/>
      <w:r>
        <w:t xml:space="preserve"> and doors) of Biolab, including coordination of disposal of old galvanized asbestos panels</w:t>
      </w:r>
    </w:p>
    <w:p w14:paraId="3650424A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400BE687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 xml:space="preserve">Water/sewer system upgrades including replacement of seawater intake, additional desalinator and reverse osmosis units, new potable water storage tanks and controls, preinsulated heat traced piping, sewage macerator and </w:t>
      </w:r>
      <w:proofErr w:type="gramStart"/>
      <w:r>
        <w:t>outfall</w:t>
      </w:r>
      <w:proofErr w:type="gramEnd"/>
    </w:p>
    <w:p w14:paraId="23979420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091A4341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</w:r>
      <w:r>
        <w:tab/>
        <w:t xml:space="preserve">Fire alarm/suppression system upgrades to outlying buildings and </w:t>
      </w:r>
      <w:proofErr w:type="gramStart"/>
      <w:r>
        <w:t>Biolab</w:t>
      </w:r>
      <w:proofErr w:type="gramEnd"/>
    </w:p>
    <w:p w14:paraId="4F92CDDC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4DF04212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</w:r>
      <w:r>
        <w:tab/>
        <w:t>Major HVAC redesign including additional ductwork and boiler replacement</w:t>
      </w:r>
    </w:p>
    <w:p w14:paraId="15237B84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</w:r>
    </w:p>
    <w:p w14:paraId="0D463BAA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</w:r>
      <w:r>
        <w:tab/>
        <w:t>Pier replacement/improvement engineering study coordination</w:t>
      </w:r>
    </w:p>
    <w:p w14:paraId="5A6BB1E3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br w:type="page"/>
      </w:r>
    </w:p>
    <w:p w14:paraId="70943617" w14:textId="77777777" w:rsidR="00DA6741" w:rsidRDefault="00DA6741">
      <w:pPr>
        <w:pStyle w:val="Resume1"/>
        <w:tabs>
          <w:tab w:val="clear" w:pos="1311"/>
        </w:tabs>
        <w:ind w:left="1527"/>
        <w:jc w:val="left"/>
        <w:outlineLvl w:val="0"/>
      </w:pPr>
      <w:r>
        <w:rPr>
          <w:b/>
          <w:u w:val="single"/>
        </w:rPr>
        <w:t>WILLIAM J. SPINDLER</w:t>
      </w:r>
    </w:p>
    <w:p w14:paraId="00EC0E64" w14:textId="77777777" w:rsidR="00DA6741" w:rsidRDefault="00DA6741">
      <w:pPr>
        <w:pStyle w:val="Resume1"/>
        <w:tabs>
          <w:tab w:val="clear" w:pos="1311"/>
        </w:tabs>
        <w:ind w:left="1527"/>
        <w:jc w:val="left"/>
      </w:pPr>
    </w:p>
    <w:p w14:paraId="7AF0B385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>Other</w:t>
      </w:r>
    </w:p>
    <w:p w14:paraId="7F23E110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>Life expectancy study (settlement/crushing) of buried Siple Station, and evaluation of preservation options</w:t>
      </w:r>
    </w:p>
    <w:p w14:paraId="1E7E0FD6" w14:textId="77777777" w:rsidR="00DA6741" w:rsidRDefault="00DA6741">
      <w:pPr>
        <w:pStyle w:val="Resume1"/>
        <w:tabs>
          <w:tab w:val="clear" w:pos="1311"/>
        </w:tabs>
        <w:jc w:val="left"/>
      </w:pPr>
    </w:p>
    <w:p w14:paraId="6532434E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>Site surveys/recommendations for Copacabana Site utilities (King George Island), East Base (Stonington Island) conservation, and Old Palmer Station remediation</w:t>
      </w:r>
    </w:p>
    <w:p w14:paraId="544CFAE0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284140AA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</w:r>
      <w:r>
        <w:tab/>
        <w:t>McMurdo power/water plant control system and cogeneration studies</w:t>
      </w:r>
    </w:p>
    <w:p w14:paraId="6A5A72B3" w14:textId="77777777" w:rsidR="00DA6741" w:rsidRDefault="00DA6741">
      <w:pPr>
        <w:pStyle w:val="Resume1"/>
        <w:tabs>
          <w:tab w:val="clear" w:pos="1311"/>
        </w:tabs>
        <w:ind w:left="1527"/>
        <w:jc w:val="left"/>
      </w:pPr>
    </w:p>
    <w:p w14:paraId="2AEF3F08" w14:textId="77777777" w:rsidR="00DA6741" w:rsidRDefault="00DA6741">
      <w:pPr>
        <w:pStyle w:val="Resume1"/>
        <w:tabs>
          <w:tab w:val="clear" w:pos="1311"/>
        </w:tabs>
        <w:ind w:left="1527"/>
        <w:jc w:val="left"/>
        <w:outlineLvl w:val="0"/>
      </w:pPr>
      <w:r>
        <w:rPr>
          <w:b/>
        </w:rPr>
        <w:tab/>
      </w:r>
    </w:p>
    <w:p w14:paraId="3751CF01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>South Pole Station Manager 1976-77</w:t>
      </w:r>
    </w:p>
    <w:p w14:paraId="587F1C93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>Extremely successful summer and winter seasons for science support and O&amp;M</w:t>
      </w:r>
    </w:p>
    <w:p w14:paraId="1F780A9F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5B3C39B8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</w:r>
      <w:r>
        <w:tab/>
        <w:t xml:space="preserve">Recovery from major summer camp kitchen/bathroom facility fire at beginning of 1976-77 summer season </w:t>
      </w:r>
    </w:p>
    <w:p w14:paraId="307F3E62" w14:textId="77777777" w:rsidR="00DA6741" w:rsidRDefault="00DA6741">
      <w:pPr>
        <w:pStyle w:val="Resume1"/>
        <w:tabs>
          <w:tab w:val="clear" w:pos="1311"/>
        </w:tabs>
        <w:ind w:left="1527"/>
        <w:jc w:val="left"/>
      </w:pPr>
    </w:p>
    <w:p w14:paraId="1C88F6B7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</w:r>
      <w:r>
        <w:tab/>
        <w:t>Construction of elevated NOAA/GMCC Clean Air Facility</w:t>
      </w:r>
    </w:p>
    <w:p w14:paraId="4D6D9E66" w14:textId="77777777" w:rsidR="00DA6741" w:rsidRDefault="00DA6741">
      <w:pPr>
        <w:pStyle w:val="Resume1"/>
        <w:tabs>
          <w:tab w:val="clear" w:pos="1311"/>
        </w:tabs>
        <w:ind w:left="1527"/>
        <w:jc w:val="left"/>
      </w:pPr>
      <w:r>
        <w:tab/>
      </w:r>
    </w:p>
    <w:p w14:paraId="016299AF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>U. S. Navy 1972</w:t>
      </w:r>
    </w:p>
    <w:p w14:paraId="3EAE6DE5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>Temporary duty with Naval Support Force Antarctica, including site inspection of  McMurdo Station, Williams Field, and nuclear plant facilities</w:t>
      </w:r>
    </w:p>
    <w:p w14:paraId="44BAC12F" w14:textId="77777777" w:rsidR="00DA6741" w:rsidRDefault="00DA6741">
      <w:pPr>
        <w:pStyle w:val="Resume1"/>
        <w:tabs>
          <w:tab w:val="clear" w:pos="1311"/>
        </w:tabs>
        <w:ind w:left="2094" w:hanging="1575"/>
        <w:jc w:val="left"/>
        <w:rPr>
          <w:b/>
        </w:rPr>
      </w:pPr>
    </w:p>
    <w:p w14:paraId="4B9208F5" w14:textId="77777777" w:rsidR="00DA6741" w:rsidRDefault="00DA6741">
      <w:pPr>
        <w:pStyle w:val="Resume1"/>
        <w:tabs>
          <w:tab w:val="clear" w:pos="1311"/>
        </w:tabs>
        <w:ind w:left="2094" w:hanging="1575"/>
        <w:jc w:val="left"/>
      </w:pPr>
      <w:r>
        <w:rPr>
          <w:b/>
        </w:rPr>
        <w:t>ALASKA:</w:t>
      </w:r>
      <w:r>
        <w:t xml:space="preserve"> </w:t>
      </w:r>
      <w:r>
        <w:tab/>
        <w:t>Nine years project experience, including 2½ years on the North Slope and 1½ years in South Central Alaska</w:t>
      </w:r>
    </w:p>
    <w:p w14:paraId="3C6E7386" w14:textId="77777777" w:rsidR="00DA6741" w:rsidRDefault="00DA6741">
      <w:pPr>
        <w:pStyle w:val="Resume1"/>
        <w:tabs>
          <w:tab w:val="clear" w:pos="1311"/>
        </w:tabs>
        <w:ind w:left="2094" w:hanging="1575"/>
        <w:jc w:val="left"/>
        <w:rPr>
          <w:b/>
        </w:rPr>
      </w:pPr>
    </w:p>
    <w:p w14:paraId="7452B152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>Construction engineering for modular North Slope oil processing and utility units at Lower 48 sites in Louisiana (1992-94) and Oregon (1985-86)</w:t>
      </w:r>
    </w:p>
    <w:p w14:paraId="2369883C" w14:textId="77777777" w:rsidR="00DA6741" w:rsidRDefault="00DA6741">
      <w:pPr>
        <w:pStyle w:val="Resume1"/>
        <w:tabs>
          <w:tab w:val="clear" w:pos="1311"/>
        </w:tabs>
        <w:ind w:left="1527"/>
        <w:jc w:val="left"/>
      </w:pPr>
    </w:p>
    <w:p w14:paraId="229C1993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>Project and construction engineering for Alyeska Pipeline work in Valdez, Anchorage, and northern Alaska 1990-92</w:t>
      </w:r>
    </w:p>
    <w:p w14:paraId="598DE395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>`</w:t>
      </w:r>
    </w:p>
    <w:p w14:paraId="3360BA66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tab/>
      </w:r>
      <w:r>
        <w:tab/>
        <w:t>Site survey coordination onshore/offshore Cook Inlet, 1985</w:t>
      </w:r>
    </w:p>
    <w:p w14:paraId="20DBAAC8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26337853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>Construction engineering for installation and commissioning of modular North Slope oil/water processing units on-site 1982-84</w:t>
      </w:r>
    </w:p>
    <w:p w14:paraId="1F9BCE70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374B60B3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>Coordination of gravel mining plans and permit preparation for proposed Alaskan gas pipeline, 1981-82</w:t>
      </w:r>
    </w:p>
    <w:p w14:paraId="61C98DD7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0C5350A4" w14:textId="77777777" w:rsidR="00DA6741" w:rsidRDefault="00DA6741">
      <w:pPr>
        <w:pStyle w:val="Resume1"/>
        <w:tabs>
          <w:tab w:val="clear" w:pos="1311"/>
        </w:tabs>
        <w:ind w:left="1440"/>
        <w:jc w:val="left"/>
        <w:outlineLvl w:val="0"/>
      </w:pPr>
      <w:r>
        <w:rPr>
          <w:b/>
        </w:rPr>
        <w:t xml:space="preserve">GREENLAND: </w:t>
      </w:r>
      <w:r>
        <w:t>One year of project experience including 8 months on-site (Thule)</w:t>
      </w:r>
    </w:p>
    <w:p w14:paraId="73496DC1" w14:textId="77777777" w:rsidR="00DA6741" w:rsidRDefault="00DA6741">
      <w:pPr>
        <w:pStyle w:val="Resume1"/>
        <w:tabs>
          <w:tab w:val="clear" w:pos="1311"/>
        </w:tabs>
        <w:ind w:left="1440"/>
        <w:jc w:val="left"/>
        <w:rPr>
          <w:b/>
        </w:rPr>
      </w:pPr>
    </w:p>
    <w:p w14:paraId="63047E92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>Design and construction coordination for major additions to Air Force satellite control facilities (1989-90)</w:t>
      </w:r>
    </w:p>
    <w:p w14:paraId="3E7891D0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</w:p>
    <w:p w14:paraId="327EAC2F" w14:textId="77777777" w:rsidR="00DA6741" w:rsidRDefault="00DA6741">
      <w:pPr>
        <w:pStyle w:val="Resume1"/>
        <w:tabs>
          <w:tab w:val="clear" w:pos="1311"/>
        </w:tabs>
        <w:ind w:left="1440"/>
        <w:jc w:val="left"/>
      </w:pPr>
      <w:r>
        <w:tab/>
      </w:r>
      <w:r>
        <w:tab/>
        <w:t>Site O&amp;M engineering and coordination at BMEWS radar site, including replacement of main ring gear and hydraulic system repairs for 110-ton radar antenna (1978)</w:t>
      </w:r>
    </w:p>
    <w:sectPr w:rsidR="00DA6741">
      <w:pgSz w:w="12240" w:h="15840"/>
      <w:pgMar w:top="1080" w:right="720" w:bottom="13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A5"/>
    <w:rsid w:val="00894B80"/>
    <w:rsid w:val="00B91C32"/>
    <w:rsid w:val="00DA6741"/>
    <w:rsid w:val="00E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955D1"/>
  <w14:defaultImageDpi w14:val="300"/>
  <w15:chartTrackingRefBased/>
  <w15:docId w15:val="{004F3CB8-FD6B-564A-AFEF-B64EC5FA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sume1">
    <w:name w:val="Resume1"/>
    <w:basedOn w:val="Normal"/>
    <w:pPr>
      <w:tabs>
        <w:tab w:val="left" w:leader="dot" w:pos="-777"/>
        <w:tab w:val="left" w:pos="-345"/>
        <w:tab w:val="left" w:pos="-201"/>
        <w:tab w:val="left" w:pos="375"/>
        <w:tab w:val="left" w:pos="1008"/>
        <w:tab w:val="right" w:pos="1311"/>
        <w:tab w:val="left" w:pos="1527"/>
        <w:tab w:val="left" w:pos="2103"/>
        <w:tab w:val="left" w:pos="2679"/>
        <w:tab w:val="left" w:pos="3255"/>
        <w:tab w:val="left" w:pos="3831"/>
        <w:tab w:val="left" w:pos="4407"/>
        <w:tab w:val="left" w:pos="4983"/>
        <w:tab w:val="left" w:pos="5559"/>
        <w:tab w:val="left" w:pos="6135"/>
        <w:tab w:val="left" w:pos="6711"/>
        <w:tab w:val="left" w:pos="7287"/>
        <w:tab w:val="left" w:pos="7863"/>
        <w:tab w:val="left" w:pos="8439"/>
        <w:tab w:val="left" w:pos="9015"/>
      </w:tabs>
      <w:ind w:left="1008" w:hanging="1008"/>
      <w:jc w:val="both"/>
    </w:pPr>
    <w:rPr>
      <w:rFonts w:ascii="Verdana" w:hAnsi="Verdana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Electronics, Inc.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Spindler</dc:creator>
  <cp:keywords/>
  <cp:lastModifiedBy>William Spindler</cp:lastModifiedBy>
  <cp:revision>2</cp:revision>
  <cp:lastPrinted>1998-11-10T01:17:00Z</cp:lastPrinted>
  <dcterms:created xsi:type="dcterms:W3CDTF">2023-10-20T04:21:00Z</dcterms:created>
  <dcterms:modified xsi:type="dcterms:W3CDTF">2023-10-20T04:21:00Z</dcterms:modified>
</cp:coreProperties>
</file>